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D0258" w14:textId="66BF76C9" w:rsidR="00FE2624" w:rsidRDefault="00626901">
      <w:pPr>
        <w:pStyle w:val="Brdtekst"/>
        <w:spacing w:line="240" w:lineRule="auto"/>
        <w:rPr>
          <w:b/>
          <w:bCs/>
        </w:rPr>
      </w:pPr>
      <w:proofErr w:type="spellStart"/>
      <w:r>
        <w:rPr>
          <w:b/>
          <w:bCs/>
          <w:color w:val="00000A"/>
          <w:u w:val="single" w:color="00000A"/>
        </w:rPr>
        <w:t>Innkallling</w:t>
      </w:r>
      <w:proofErr w:type="spellEnd"/>
      <w:r w:rsidR="006D48D0">
        <w:rPr>
          <w:b/>
          <w:bCs/>
          <w:color w:val="00000A"/>
          <w:u w:val="single" w:color="00000A"/>
        </w:rPr>
        <w:t xml:space="preserve"> </w:t>
      </w:r>
      <w:proofErr w:type="spellStart"/>
      <w:r w:rsidR="006D48D0">
        <w:rPr>
          <w:b/>
          <w:bCs/>
          <w:color w:val="00000A"/>
          <w:u w:val="single" w:color="00000A"/>
        </w:rPr>
        <w:t>s</w:t>
      </w:r>
      <w:r w:rsidR="00322070">
        <w:rPr>
          <w:b/>
          <w:bCs/>
          <w:color w:val="00000A"/>
          <w:u w:val="single" w:color="00000A"/>
        </w:rPr>
        <w:t>tyrem</w:t>
      </w:r>
      <w:proofErr w:type="spellEnd"/>
      <w:r w:rsidR="00322070">
        <w:rPr>
          <w:b/>
          <w:bCs/>
          <w:color w:val="00000A"/>
          <w:u w:val="single" w:color="00000A"/>
          <w:lang w:val="da-DK"/>
        </w:rPr>
        <w:t>ø</w:t>
      </w:r>
      <w:r w:rsidR="00322070">
        <w:rPr>
          <w:b/>
          <w:bCs/>
          <w:color w:val="00000A"/>
          <w:u w:val="single" w:color="00000A"/>
        </w:rPr>
        <w:t>te i R</w:t>
      </w:r>
      <w:r w:rsidR="00322070">
        <w:rPr>
          <w:b/>
          <w:bCs/>
          <w:color w:val="00000A"/>
          <w:u w:val="single" w:color="00000A"/>
          <w:lang w:val="da-DK"/>
        </w:rPr>
        <w:t>ø</w:t>
      </w:r>
      <w:r w:rsidR="00322070">
        <w:rPr>
          <w:b/>
          <w:bCs/>
          <w:color w:val="00000A"/>
          <w:u w:val="single" w:color="00000A"/>
        </w:rPr>
        <w:t>ros Idrettslag</w:t>
      </w:r>
      <w:r w:rsidR="00322070">
        <w:rPr>
          <w:b/>
          <w:bCs/>
          <w:color w:val="00000A"/>
          <w:u w:color="00000A"/>
        </w:rPr>
        <w:tab/>
      </w:r>
      <w:r w:rsidR="00322070">
        <w:rPr>
          <w:b/>
          <w:bCs/>
          <w:color w:val="00000A"/>
          <w:u w:color="00000A"/>
        </w:rPr>
        <w:tab/>
      </w:r>
      <w:r w:rsidR="00322070">
        <w:rPr>
          <w:b/>
          <w:bCs/>
          <w:color w:val="00000A"/>
          <w:u w:val="single" w:color="00000A"/>
        </w:rPr>
        <w:br/>
      </w:r>
      <w:r w:rsidR="00322070" w:rsidRPr="00E325ED">
        <w:rPr>
          <w:b/>
          <w:bCs/>
          <w:color w:val="00000A"/>
          <w:u w:val="single" w:color="00000A"/>
        </w:rPr>
        <w:t xml:space="preserve">RIL </w:t>
      </w:r>
      <w:r w:rsidRPr="00E325ED">
        <w:rPr>
          <w:b/>
          <w:bCs/>
          <w:color w:val="00000A"/>
          <w:u w:val="single" w:color="00000A"/>
        </w:rPr>
        <w:t>4</w:t>
      </w:r>
      <w:r w:rsidR="00322070" w:rsidRPr="00E325ED">
        <w:rPr>
          <w:b/>
          <w:bCs/>
          <w:color w:val="00000A"/>
          <w:u w:val="single" w:color="00000A"/>
        </w:rPr>
        <w:t>/</w:t>
      </w:r>
      <w:proofErr w:type="gramStart"/>
      <w:r w:rsidR="00322070" w:rsidRPr="00E325ED">
        <w:rPr>
          <w:b/>
          <w:bCs/>
          <w:color w:val="00000A"/>
          <w:u w:val="single" w:color="00000A"/>
        </w:rPr>
        <w:t>2</w:t>
      </w:r>
      <w:r w:rsidR="00322070">
        <w:rPr>
          <w:b/>
          <w:bCs/>
          <w:color w:val="00000A"/>
          <w:u w:val="single" w:color="00000A"/>
        </w:rPr>
        <w:t>6  Hovedlaget</w:t>
      </w:r>
      <w:proofErr w:type="gramEnd"/>
    </w:p>
    <w:p w14:paraId="575FC7ED" w14:textId="77777777" w:rsidR="00FE2624" w:rsidRDefault="00FE2624">
      <w:pPr>
        <w:pStyle w:val="Brdtekst"/>
        <w:spacing w:line="240" w:lineRule="auto"/>
        <w:rPr>
          <w:b/>
          <w:bCs/>
        </w:rPr>
      </w:pPr>
    </w:p>
    <w:p w14:paraId="1085C6C3" w14:textId="6F6B3C2A" w:rsidR="00FE2624" w:rsidRDefault="00322070">
      <w:pPr>
        <w:pStyle w:val="Brdtekst"/>
        <w:spacing w:line="240" w:lineRule="auto"/>
      </w:pPr>
      <w:r>
        <w:rPr>
          <w:b/>
          <w:bCs/>
          <w:lang w:val="it-IT"/>
        </w:rPr>
        <w:t>Dato:</w:t>
      </w:r>
      <w:r>
        <w:t xml:space="preserve"> </w:t>
      </w:r>
      <w:r>
        <w:tab/>
      </w:r>
      <w:r>
        <w:tab/>
        <w:t>1</w:t>
      </w:r>
      <w:r w:rsidR="00626901">
        <w:t>3</w:t>
      </w:r>
      <w:r>
        <w:t>.</w:t>
      </w:r>
      <w:r w:rsidR="00626901">
        <w:t>4</w:t>
      </w:r>
      <w:r>
        <w:t>.2026</w:t>
      </w:r>
    </w:p>
    <w:p w14:paraId="7726DD62" w14:textId="3765E013" w:rsidR="00FE2624" w:rsidRDefault="00322070">
      <w:pPr>
        <w:pStyle w:val="Brdtekst"/>
        <w:spacing w:line="240" w:lineRule="auto"/>
      </w:pPr>
      <w:proofErr w:type="spellStart"/>
      <w:r>
        <w:rPr>
          <w:b/>
          <w:bCs/>
        </w:rPr>
        <w:t>Kl</w:t>
      </w:r>
      <w:proofErr w:type="spellEnd"/>
      <w:r>
        <w:rPr>
          <w:b/>
          <w:bCs/>
        </w:rPr>
        <w:t>:</w:t>
      </w:r>
      <w:r>
        <w:t xml:space="preserve"> </w:t>
      </w:r>
      <w:r>
        <w:tab/>
      </w:r>
      <w:r>
        <w:tab/>
        <w:t>18.00</w:t>
      </w:r>
      <w:r w:rsidR="00DD0276">
        <w:t>-20.00</w:t>
      </w:r>
      <w:r>
        <w:tab/>
      </w:r>
    </w:p>
    <w:p w14:paraId="290801CC" w14:textId="3557E863" w:rsidR="00FE2624" w:rsidRDefault="00322070">
      <w:pPr>
        <w:pStyle w:val="Brdtekst"/>
        <w:spacing w:line="240" w:lineRule="auto"/>
        <w:rPr>
          <w:b/>
          <w:bCs/>
        </w:rPr>
      </w:pPr>
      <w:r w:rsidRPr="005E6EFD">
        <w:rPr>
          <w:b/>
          <w:bCs/>
        </w:rPr>
        <w:t>Sted:</w:t>
      </w:r>
      <w:r>
        <w:rPr>
          <w:b/>
          <w:bCs/>
        </w:rPr>
        <w:tab/>
      </w:r>
      <w:r>
        <w:rPr>
          <w:b/>
          <w:bCs/>
        </w:rPr>
        <w:tab/>
      </w:r>
      <w:r w:rsidR="003B0737">
        <w:rPr>
          <w:b/>
          <w:bCs/>
        </w:rPr>
        <w:t xml:space="preserve">Idrettsparken </w:t>
      </w:r>
    </w:p>
    <w:p w14:paraId="3339B911" w14:textId="77777777" w:rsidR="00FE2624" w:rsidRDefault="00322070">
      <w:pPr>
        <w:pStyle w:val="Brdtekst"/>
        <w:spacing w:line="240" w:lineRule="auto"/>
        <w:rPr>
          <w:b/>
          <w:bCs/>
        </w:rPr>
      </w:pPr>
      <w:r>
        <w:rPr>
          <w:b/>
          <w:bCs/>
        </w:rPr>
        <w:br/>
        <w:t>Saksliste</w:t>
      </w:r>
      <w:r>
        <w:rPr>
          <w:b/>
          <w:bCs/>
        </w:rPr>
        <w:br/>
      </w:r>
    </w:p>
    <w:p w14:paraId="487D7F5E" w14:textId="77777777" w:rsidR="00FE2624" w:rsidRDefault="00322070">
      <w:pPr>
        <w:pStyle w:val="Brdtekst"/>
        <w:spacing w:line="240" w:lineRule="auto"/>
        <w:ind w:left="720"/>
        <w:rPr>
          <w:b/>
          <w:bCs/>
        </w:rPr>
      </w:pPr>
      <w:r>
        <w:rPr>
          <w:b/>
          <w:bCs/>
          <w:u w:val="single"/>
        </w:rPr>
        <w:t>Vedtakssaker:</w:t>
      </w:r>
      <w:r>
        <w:rPr>
          <w:b/>
          <w:bCs/>
        </w:rPr>
        <w:t xml:space="preserve"> </w:t>
      </w:r>
    </w:p>
    <w:p w14:paraId="118C09D9" w14:textId="77777777" w:rsidR="00FE2624" w:rsidRDefault="00FE2624">
      <w:pPr>
        <w:pStyle w:val="Brdtekst"/>
        <w:spacing w:line="240" w:lineRule="auto"/>
        <w:ind w:left="720"/>
        <w:rPr>
          <w:b/>
          <w:bCs/>
        </w:rPr>
      </w:pPr>
    </w:p>
    <w:p w14:paraId="4462955C" w14:textId="08DC6B97" w:rsidR="00FE2624" w:rsidRDefault="00322070">
      <w:pPr>
        <w:pStyle w:val="Brdtekst"/>
        <w:spacing w:line="240" w:lineRule="auto"/>
        <w:ind w:firstLine="720"/>
      </w:pPr>
      <w:r>
        <w:t>Sak 1</w:t>
      </w:r>
      <w:r w:rsidR="00626901">
        <w:t>1</w:t>
      </w:r>
      <w:r>
        <w:t>/26 Godkjenning av m</w:t>
      </w:r>
      <w:r>
        <w:rPr>
          <w:lang w:val="da-DK"/>
        </w:rPr>
        <w:t>ø</w:t>
      </w:r>
      <w:proofErr w:type="spellStart"/>
      <w:r>
        <w:t>teinnkalling</w:t>
      </w:r>
      <w:proofErr w:type="spellEnd"/>
      <w:r>
        <w:t xml:space="preserve"> og protokoll fra forrige </w:t>
      </w:r>
      <w:proofErr w:type="spellStart"/>
      <w:r>
        <w:t>styrem</w:t>
      </w:r>
      <w:proofErr w:type="spellEnd"/>
      <w:r>
        <w:rPr>
          <w:lang w:val="da-DK"/>
        </w:rPr>
        <w:t>ø</w:t>
      </w:r>
      <w:r>
        <w:t>te</w:t>
      </w:r>
    </w:p>
    <w:p w14:paraId="1508C7DC" w14:textId="0B184851" w:rsidR="00FE2624" w:rsidRDefault="00322070">
      <w:pPr>
        <w:pStyle w:val="Brdtekst"/>
        <w:spacing w:line="240" w:lineRule="auto"/>
        <w:ind w:left="720"/>
      </w:pPr>
      <w:r w:rsidRPr="005E6EFD">
        <w:t xml:space="preserve">Sak </w:t>
      </w:r>
      <w:r w:rsidR="00626901" w:rsidRPr="005E6EFD">
        <w:t>1</w:t>
      </w:r>
      <w:r w:rsidRPr="005E6EFD">
        <w:t>2/2</w:t>
      </w:r>
      <w:r>
        <w:t>6 Habilitetsvurderinger i forhold til saksliste</w:t>
      </w:r>
    </w:p>
    <w:p w14:paraId="0CE809CF" w14:textId="054E7046" w:rsidR="00FE2624" w:rsidRDefault="00322070">
      <w:pPr>
        <w:pStyle w:val="Brdtekst"/>
        <w:spacing w:line="240" w:lineRule="auto"/>
        <w:ind w:left="720"/>
      </w:pPr>
      <w:r w:rsidRPr="005E6EFD">
        <w:t xml:space="preserve">Sak </w:t>
      </w:r>
      <w:r w:rsidR="00626901" w:rsidRPr="005E6EFD">
        <w:t>1</w:t>
      </w:r>
      <w:r w:rsidRPr="005E6EFD">
        <w:t>3/2</w:t>
      </w:r>
      <w:r>
        <w:t xml:space="preserve">6 </w:t>
      </w:r>
      <w:r w:rsidR="00626901">
        <w:t>Valg av driftsmodell for hotelldrift</w:t>
      </w:r>
    </w:p>
    <w:p w14:paraId="3CCCF73B" w14:textId="2207EE8C" w:rsidR="00FE2624" w:rsidRDefault="00322070">
      <w:pPr>
        <w:pStyle w:val="Brdtekst"/>
        <w:spacing w:line="240" w:lineRule="auto"/>
        <w:ind w:left="720"/>
      </w:pPr>
      <w:r>
        <w:t xml:space="preserve">Sak </w:t>
      </w:r>
      <w:r w:rsidR="00626901">
        <w:t>1</w:t>
      </w:r>
      <w:r>
        <w:t xml:space="preserve">4/26 </w:t>
      </w:r>
      <w:r w:rsidR="0039328A">
        <w:t>Økonomi</w:t>
      </w:r>
      <w:r w:rsidR="00094CA2">
        <w:t>- likviditetsrapportering</w:t>
      </w:r>
    </w:p>
    <w:p w14:paraId="1E3572A5" w14:textId="77777777" w:rsidR="00FE2624" w:rsidRDefault="00FE2624">
      <w:pPr>
        <w:pStyle w:val="Brdtekst"/>
        <w:spacing w:line="240" w:lineRule="auto"/>
        <w:ind w:left="720"/>
      </w:pPr>
    </w:p>
    <w:p w14:paraId="037BE01D" w14:textId="77777777" w:rsidR="00FE2624" w:rsidRDefault="00322070">
      <w:pPr>
        <w:pStyle w:val="Brdtekst"/>
        <w:spacing w:line="240" w:lineRule="auto"/>
        <w:ind w:left="720"/>
        <w:rPr>
          <w:b/>
          <w:bCs/>
          <w:u w:val="single"/>
        </w:rPr>
      </w:pPr>
      <w:r>
        <w:rPr>
          <w:b/>
          <w:bCs/>
          <w:u w:val="single"/>
        </w:rPr>
        <w:t xml:space="preserve">Orienteringssaker: </w:t>
      </w:r>
    </w:p>
    <w:p w14:paraId="1BD61A37" w14:textId="28068118" w:rsidR="000D1912" w:rsidRDefault="00322070">
      <w:pPr>
        <w:pStyle w:val="Brdtekst"/>
        <w:spacing w:line="240" w:lineRule="auto"/>
        <w:ind w:firstLine="720"/>
      </w:pPr>
      <w:r>
        <w:t xml:space="preserve">O-Sak </w:t>
      </w:r>
      <w:r w:rsidR="00626901">
        <w:t>4</w:t>
      </w:r>
      <w:r>
        <w:t xml:space="preserve">/26 </w:t>
      </w:r>
      <w:r w:rsidR="005D7092">
        <w:t xml:space="preserve">Avtale </w:t>
      </w:r>
      <w:proofErr w:type="spellStart"/>
      <w:r w:rsidR="005D7092">
        <w:t>Unicare</w:t>
      </w:r>
      <w:proofErr w:type="spellEnd"/>
    </w:p>
    <w:p w14:paraId="6D49E767" w14:textId="6CCB79CC" w:rsidR="000D1912" w:rsidRDefault="000D1912">
      <w:pPr>
        <w:pStyle w:val="Brdtekst"/>
        <w:spacing w:line="240" w:lineRule="auto"/>
        <w:ind w:firstLine="720"/>
      </w:pPr>
      <w:r>
        <w:t>O-sak 5/26 Gjennomgang gruppestyrer</w:t>
      </w:r>
      <w:r w:rsidR="002E587F">
        <w:t xml:space="preserve"> og utkast til årsmøteprotokoll</w:t>
      </w:r>
    </w:p>
    <w:p w14:paraId="47D7AA34" w14:textId="1FC5931E" w:rsidR="00FE2624" w:rsidRDefault="00322070">
      <w:pPr>
        <w:pStyle w:val="Brdtekst"/>
        <w:spacing w:line="240" w:lineRule="auto"/>
        <w:ind w:firstLine="720"/>
      </w:pPr>
      <w:r w:rsidRPr="005E6EFD">
        <w:t xml:space="preserve">O-Sak </w:t>
      </w:r>
      <w:r w:rsidR="005D7092" w:rsidRPr="005E6EFD">
        <w:t>5</w:t>
      </w:r>
      <w:r w:rsidR="00094CA2" w:rsidRPr="005E6EFD">
        <w:t>/</w:t>
      </w:r>
      <w:r w:rsidRPr="005E6EFD">
        <w:t>2</w:t>
      </w:r>
      <w:r>
        <w:t xml:space="preserve">6 </w:t>
      </w:r>
      <w:r w:rsidR="005D7092">
        <w:t>Eventuelt</w:t>
      </w:r>
    </w:p>
    <w:p w14:paraId="37A96036" w14:textId="4CA42FF8" w:rsidR="00FE2624" w:rsidRDefault="004D535F">
      <w:pPr>
        <w:pStyle w:val="Brdtekst"/>
        <w:spacing w:line="240" w:lineRule="auto"/>
        <w:ind w:left="720"/>
        <w:rPr>
          <w:b/>
          <w:bCs/>
        </w:rPr>
      </w:pPr>
      <w:r w:rsidRPr="005E6EFD">
        <w:t xml:space="preserve">Styrets egentid </w:t>
      </w:r>
      <w:r w:rsidR="00322070">
        <w:t>                </w:t>
      </w:r>
      <w:r w:rsidR="00322070">
        <w:rPr>
          <w:b/>
          <w:bCs/>
        </w:rPr>
        <w:t>     </w:t>
      </w:r>
      <w:r w:rsidR="00322070">
        <w:rPr>
          <w:b/>
          <w:bCs/>
        </w:rPr>
        <w:br/>
      </w:r>
    </w:p>
    <w:p w14:paraId="77DCD0DB" w14:textId="77777777" w:rsidR="00FE2624" w:rsidRDefault="00322070">
      <w:pPr>
        <w:pStyle w:val="Brdtekst"/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Vedtakssaker:</w:t>
      </w:r>
    </w:p>
    <w:p w14:paraId="6D454835" w14:textId="77777777" w:rsidR="00FE2624" w:rsidRDefault="00FE2624">
      <w:pPr>
        <w:pStyle w:val="Brdtekst"/>
        <w:spacing w:line="240" w:lineRule="auto"/>
        <w:rPr>
          <w:shd w:val="clear" w:color="auto" w:fill="FFFF00"/>
        </w:rPr>
      </w:pPr>
    </w:p>
    <w:p w14:paraId="15F013C4" w14:textId="3565EAFE" w:rsidR="00FE2624" w:rsidRDefault="00322070">
      <w:pPr>
        <w:pStyle w:val="Brdtekst"/>
        <w:spacing w:after="240" w:line="240" w:lineRule="auto"/>
        <w:rPr>
          <w:b/>
          <w:bCs/>
        </w:rPr>
      </w:pPr>
      <w:r>
        <w:rPr>
          <w:b/>
          <w:bCs/>
        </w:rPr>
        <w:t>Sak 1</w:t>
      </w:r>
      <w:r w:rsidR="00626901">
        <w:rPr>
          <w:b/>
          <w:bCs/>
        </w:rPr>
        <w:t>1</w:t>
      </w:r>
      <w:r>
        <w:rPr>
          <w:b/>
          <w:bCs/>
        </w:rPr>
        <w:t xml:space="preserve">/26 </w:t>
      </w:r>
      <w:r w:rsidR="00626901">
        <w:rPr>
          <w:b/>
          <w:bCs/>
        </w:rPr>
        <w:t>Godkjenning av møteinnkalling og protokoll fra forrige styremøte</w:t>
      </w:r>
    </w:p>
    <w:p w14:paraId="30618697" w14:textId="77777777" w:rsidR="005E6EFD" w:rsidRPr="005E6EFD" w:rsidRDefault="00322070">
      <w:pPr>
        <w:pStyle w:val="Brdtekst"/>
        <w:rPr>
          <w:b/>
          <w:bCs/>
        </w:rPr>
      </w:pPr>
      <w:r>
        <w:br/>
      </w:r>
      <w:r w:rsidR="005E6EFD" w:rsidRPr="005E6EFD">
        <w:rPr>
          <w:b/>
          <w:bCs/>
        </w:rPr>
        <w:t xml:space="preserve">Vedtak: </w:t>
      </w:r>
    </w:p>
    <w:p w14:paraId="42CEBD5E" w14:textId="28751E35" w:rsidR="00FE2624" w:rsidRPr="005E6EFD" w:rsidRDefault="00322070">
      <w:pPr>
        <w:pStyle w:val="Brdtekst"/>
        <w:rPr>
          <w:u w:val="single"/>
        </w:rPr>
      </w:pPr>
      <w:r>
        <w:t xml:space="preserve">Det </w:t>
      </w:r>
      <w:proofErr w:type="gramStart"/>
      <w:r>
        <w:t>fremkom</w:t>
      </w:r>
      <w:proofErr w:type="gramEnd"/>
      <w:r>
        <w:t xml:space="preserve"> ingen merknader til innkalling og sakliste. Protokoll fra </w:t>
      </w:r>
      <w:proofErr w:type="spellStart"/>
      <w:r>
        <w:t>styrem</w:t>
      </w:r>
      <w:proofErr w:type="spellEnd"/>
      <w:r>
        <w:rPr>
          <w:lang w:val="da-DK"/>
        </w:rPr>
        <w:t>ø</w:t>
      </w:r>
      <w:r>
        <w:t xml:space="preserve">te </w:t>
      </w:r>
      <w:r w:rsidR="00626901">
        <w:t>3</w:t>
      </w:r>
      <w:r>
        <w:t>/2</w:t>
      </w:r>
      <w:r w:rsidR="00626901">
        <w:t>6</w:t>
      </w:r>
      <w:r>
        <w:t xml:space="preserve"> godkjennes.</w:t>
      </w:r>
    </w:p>
    <w:p w14:paraId="10438A61" w14:textId="21F4E346" w:rsidR="00FE2624" w:rsidRDefault="00322070">
      <w:pPr>
        <w:pStyle w:val="Brdtekst"/>
        <w:spacing w:after="160" w:line="240" w:lineRule="auto"/>
        <w:rPr>
          <w:b/>
          <w:bCs/>
        </w:rPr>
      </w:pPr>
      <w:r>
        <w:br/>
      </w:r>
      <w:r w:rsidRPr="005E6EFD">
        <w:rPr>
          <w:b/>
          <w:bCs/>
        </w:rPr>
        <w:t xml:space="preserve">Sak </w:t>
      </w:r>
      <w:r w:rsidR="00626901" w:rsidRPr="005E6EFD">
        <w:rPr>
          <w:b/>
          <w:bCs/>
        </w:rPr>
        <w:t>1</w:t>
      </w:r>
      <w:r w:rsidRPr="005E6EFD">
        <w:rPr>
          <w:b/>
          <w:bCs/>
        </w:rPr>
        <w:t>2/2</w:t>
      </w:r>
      <w:r>
        <w:rPr>
          <w:b/>
          <w:bCs/>
        </w:rPr>
        <w:t>6 Habilitetsvurderinger i forhold til saksliste</w:t>
      </w:r>
    </w:p>
    <w:p w14:paraId="0A206CCE" w14:textId="77777777" w:rsidR="00FE2624" w:rsidRDefault="00FE2624">
      <w:pPr>
        <w:pStyle w:val="Brdtekst"/>
        <w:spacing w:line="240" w:lineRule="auto"/>
        <w:rPr>
          <w:b/>
          <w:bCs/>
        </w:rPr>
      </w:pPr>
    </w:p>
    <w:p w14:paraId="1EC4C2E5" w14:textId="77777777" w:rsidR="005E6EFD" w:rsidRDefault="005E6EFD">
      <w:pPr>
        <w:pStyle w:val="Brdtekst"/>
        <w:spacing w:line="240" w:lineRule="auto"/>
      </w:pPr>
      <w:r w:rsidRPr="005E6EFD">
        <w:rPr>
          <w:b/>
          <w:bCs/>
        </w:rPr>
        <w:t>V</w:t>
      </w:r>
      <w:r w:rsidR="00322070" w:rsidRPr="005E6EFD">
        <w:rPr>
          <w:b/>
          <w:bCs/>
        </w:rPr>
        <w:t>edtak:</w:t>
      </w:r>
      <w:r w:rsidR="00322070">
        <w:t xml:space="preserve"> </w:t>
      </w:r>
    </w:p>
    <w:p w14:paraId="261FD005" w14:textId="4AA45E5C" w:rsidR="0075657A" w:rsidRDefault="00322070">
      <w:pPr>
        <w:pStyle w:val="Brdtekst"/>
        <w:spacing w:line="240" w:lineRule="auto"/>
      </w:pPr>
      <w:r>
        <w:t>Ingen av sakene krevde habilitetsvurderinger</w:t>
      </w:r>
    </w:p>
    <w:p w14:paraId="18FACBD7" w14:textId="1FEB6F76" w:rsidR="00FE2624" w:rsidRDefault="00322070">
      <w:pPr>
        <w:pStyle w:val="Brdtekst"/>
        <w:spacing w:line="240" w:lineRule="auto"/>
      </w:pPr>
      <w:r>
        <w:br/>
      </w:r>
    </w:p>
    <w:p w14:paraId="08200E82" w14:textId="684E4D17" w:rsidR="0075657A" w:rsidRDefault="00322070" w:rsidP="0075657A">
      <w:pPr>
        <w:pStyle w:val="Brdtekst"/>
        <w:spacing w:line="240" w:lineRule="auto"/>
        <w:rPr>
          <w:b/>
          <w:bCs/>
        </w:rPr>
      </w:pPr>
      <w:r w:rsidRPr="005E6EFD">
        <w:rPr>
          <w:b/>
          <w:bCs/>
        </w:rPr>
        <w:t xml:space="preserve">Sak </w:t>
      </w:r>
      <w:r w:rsidR="00626901" w:rsidRPr="005E6EFD">
        <w:rPr>
          <w:b/>
          <w:bCs/>
        </w:rPr>
        <w:t>1</w:t>
      </w:r>
      <w:r w:rsidRPr="005E6EFD">
        <w:rPr>
          <w:b/>
          <w:bCs/>
        </w:rPr>
        <w:t>3/2</w:t>
      </w:r>
      <w:r>
        <w:rPr>
          <w:b/>
          <w:bCs/>
        </w:rPr>
        <w:t xml:space="preserve">6 </w:t>
      </w:r>
      <w:r w:rsidR="00626901">
        <w:rPr>
          <w:b/>
          <w:bCs/>
        </w:rPr>
        <w:t>Valg av driftsmodell for hotell</w:t>
      </w:r>
    </w:p>
    <w:p w14:paraId="6778DB82" w14:textId="02BF0C16" w:rsidR="006D48D0" w:rsidRPr="004D570B" w:rsidRDefault="00322070" w:rsidP="0075657A">
      <w:pPr>
        <w:pStyle w:val="Brdtekst"/>
        <w:spacing w:line="240" w:lineRule="auto"/>
        <w:rPr>
          <w:b/>
          <w:bCs/>
        </w:rPr>
      </w:pPr>
      <w:r>
        <w:rPr>
          <w:b/>
          <w:bCs/>
        </w:rPr>
        <w:br/>
      </w:r>
      <w:r w:rsidR="004D570B" w:rsidRPr="004D570B">
        <w:rPr>
          <w:b/>
          <w:bCs/>
        </w:rPr>
        <w:t>V</w:t>
      </w:r>
      <w:r w:rsidR="0075657A" w:rsidRPr="004D570B">
        <w:rPr>
          <w:b/>
          <w:bCs/>
        </w:rPr>
        <w:t xml:space="preserve">edtak: </w:t>
      </w:r>
    </w:p>
    <w:p w14:paraId="6A98281D" w14:textId="6ADAE917" w:rsidR="0075657A" w:rsidRDefault="0075657A" w:rsidP="004D570B">
      <w:pPr>
        <w:pStyle w:val="Brdtekst"/>
        <w:widowControl w:val="0"/>
        <w:spacing w:before="183" w:line="240" w:lineRule="auto"/>
      </w:pPr>
      <w:r w:rsidRPr="00FD6061">
        <w:t>Av hensyn til prosessen ble saken behandlet i B-protokoll</w:t>
      </w:r>
      <w:r w:rsidR="00FD6061" w:rsidRPr="00FD6061">
        <w:t>.</w:t>
      </w:r>
    </w:p>
    <w:p w14:paraId="3F5537E5" w14:textId="34FD5F57" w:rsidR="00F8366C" w:rsidRPr="00FD6061" w:rsidRDefault="00F8366C" w:rsidP="00F8366C">
      <w:pPr>
        <w:pStyle w:val="Brdtekst"/>
        <w:widowControl w:val="0"/>
        <w:spacing w:before="183" w:line="240" w:lineRule="auto"/>
      </w:pPr>
    </w:p>
    <w:p w14:paraId="055D2AD6" w14:textId="690012B3" w:rsidR="00FE2624" w:rsidRDefault="00322070">
      <w:pPr>
        <w:pStyle w:val="Brdtekst"/>
        <w:spacing w:line="240" w:lineRule="auto"/>
        <w:rPr>
          <w:b/>
          <w:bCs/>
        </w:rPr>
      </w:pPr>
      <w:r>
        <w:br/>
      </w:r>
      <w:r>
        <w:rPr>
          <w:b/>
          <w:bCs/>
        </w:rPr>
        <w:t xml:space="preserve">Sak </w:t>
      </w:r>
      <w:r w:rsidR="00626901">
        <w:rPr>
          <w:b/>
          <w:bCs/>
        </w:rPr>
        <w:t>1</w:t>
      </w:r>
      <w:r>
        <w:rPr>
          <w:b/>
          <w:bCs/>
        </w:rPr>
        <w:t xml:space="preserve">4/26 </w:t>
      </w:r>
      <w:r w:rsidR="00F8366C">
        <w:rPr>
          <w:b/>
          <w:bCs/>
        </w:rPr>
        <w:t>Økonomi- likviditet</w:t>
      </w:r>
    </w:p>
    <w:p w14:paraId="67D8A5B8" w14:textId="77777777" w:rsidR="003D42E9" w:rsidRDefault="003D42E9">
      <w:pPr>
        <w:pStyle w:val="Brdtekst"/>
        <w:spacing w:line="240" w:lineRule="auto"/>
        <w:rPr>
          <w:b/>
          <w:bCs/>
        </w:rPr>
      </w:pPr>
    </w:p>
    <w:p w14:paraId="11C571D9" w14:textId="77777777" w:rsidR="003D42E9" w:rsidRDefault="003D42E9">
      <w:pPr>
        <w:pStyle w:val="Brdtekst"/>
        <w:spacing w:line="240" w:lineRule="auto"/>
        <w:rPr>
          <w:b/>
          <w:bCs/>
        </w:rPr>
      </w:pPr>
    </w:p>
    <w:p w14:paraId="28FA772B" w14:textId="77777777" w:rsidR="003D42E9" w:rsidRPr="003D42E9" w:rsidRDefault="003D42E9" w:rsidP="003D42E9">
      <w:pPr>
        <w:pStyle w:val="Brdtekst"/>
        <w:spacing w:line="240" w:lineRule="auto"/>
      </w:pPr>
      <w:r w:rsidRPr="003D42E9">
        <w:lastRenderedPageBreak/>
        <w:t>Daglig leder redegjorde for likviditetssituasjonen. Regnskap er ikke ferdigstilt. Opprettelse av eget driftsselskap som datter under eiendomsselskapet vurderes ved årsskiftet etter at folkehøyskolen har fått sin innstilling.</w:t>
      </w:r>
    </w:p>
    <w:p w14:paraId="2B6C6992" w14:textId="77777777" w:rsidR="003D42E9" w:rsidRDefault="003D42E9" w:rsidP="003D42E9">
      <w:pPr>
        <w:pStyle w:val="Brdtekst"/>
        <w:spacing w:line="240" w:lineRule="auto"/>
        <w:rPr>
          <w:b/>
          <w:bCs/>
        </w:rPr>
      </w:pPr>
      <w:r w:rsidRPr="003D42E9">
        <w:rPr>
          <w:b/>
          <w:bCs/>
        </w:rPr>
        <w:br/>
        <w:t xml:space="preserve">Vedtak: </w:t>
      </w:r>
    </w:p>
    <w:p w14:paraId="06CAA934" w14:textId="2BBA76CD" w:rsidR="003D42E9" w:rsidRPr="003D42E9" w:rsidRDefault="003D42E9" w:rsidP="003D42E9">
      <w:pPr>
        <w:pStyle w:val="Brdtekst"/>
        <w:spacing w:line="240" w:lineRule="auto"/>
      </w:pPr>
      <w:r w:rsidRPr="003D42E9">
        <w:t>Styret legger til grunn at bobilvirksomheten overføres til aksjeselskapet ved årsskiftet. Styret tar fremlagt økonomi- og likviditetsrapportering til orientering. Eventuelle vesentlige avvik eller endringer i likviditetssituasjonen rapporteres til styret fortløpende.</w:t>
      </w:r>
    </w:p>
    <w:p w14:paraId="3AAA1DF4" w14:textId="77777777" w:rsidR="003D42E9" w:rsidRDefault="003D42E9">
      <w:pPr>
        <w:pStyle w:val="Brdtekst"/>
        <w:spacing w:line="240" w:lineRule="auto"/>
        <w:rPr>
          <w:b/>
          <w:bCs/>
        </w:rPr>
      </w:pPr>
    </w:p>
    <w:p w14:paraId="5D64C7F2" w14:textId="77777777" w:rsidR="00FE2624" w:rsidRDefault="00FE2624">
      <w:pPr>
        <w:pStyle w:val="Brdtekst"/>
        <w:spacing w:line="240" w:lineRule="auto"/>
      </w:pPr>
    </w:p>
    <w:p w14:paraId="5C3F0141" w14:textId="6239DC68" w:rsidR="00FE2624" w:rsidRDefault="00322070" w:rsidP="003A20E6">
      <w:pPr>
        <w:pStyle w:val="Brdtekst"/>
        <w:spacing w:line="240" w:lineRule="auto"/>
        <w:rPr>
          <w:b/>
          <w:bCs/>
        </w:rPr>
      </w:pPr>
      <w:r>
        <w:rPr>
          <w:b/>
          <w:bCs/>
          <w:u w:val="single"/>
        </w:rPr>
        <w:t>O-Saker</w:t>
      </w:r>
    </w:p>
    <w:p w14:paraId="66D8042A" w14:textId="33207027" w:rsidR="00FE2624" w:rsidRDefault="00FE2624" w:rsidP="00CB1A6E">
      <w:pPr>
        <w:pStyle w:val="Brdtekst"/>
        <w:spacing w:after="160" w:line="259" w:lineRule="auto"/>
      </w:pPr>
    </w:p>
    <w:p w14:paraId="368407B9" w14:textId="1C1A8DCC" w:rsidR="003A20E6" w:rsidRDefault="00322070">
      <w:pPr>
        <w:pStyle w:val="Brdtekst"/>
        <w:spacing w:line="240" w:lineRule="auto"/>
        <w:rPr>
          <w:b/>
          <w:bCs/>
        </w:rPr>
      </w:pPr>
      <w:r w:rsidRPr="005E6EFD">
        <w:rPr>
          <w:b/>
          <w:bCs/>
        </w:rPr>
        <w:t xml:space="preserve">O-Sak </w:t>
      </w:r>
      <w:r w:rsidR="000227AE" w:rsidRPr="005E6EFD">
        <w:rPr>
          <w:b/>
          <w:bCs/>
        </w:rPr>
        <w:t>4</w:t>
      </w:r>
      <w:r w:rsidRPr="005E6EFD">
        <w:rPr>
          <w:b/>
          <w:bCs/>
        </w:rPr>
        <w:t>/2</w:t>
      </w:r>
      <w:r>
        <w:rPr>
          <w:b/>
          <w:bCs/>
        </w:rPr>
        <w:t xml:space="preserve">6 </w:t>
      </w:r>
      <w:r w:rsidR="000227AE">
        <w:rPr>
          <w:b/>
          <w:bCs/>
        </w:rPr>
        <w:t xml:space="preserve">Avtale </w:t>
      </w:r>
      <w:proofErr w:type="spellStart"/>
      <w:r w:rsidR="000227AE">
        <w:rPr>
          <w:b/>
          <w:bCs/>
        </w:rPr>
        <w:t>Unicare</w:t>
      </w:r>
      <w:proofErr w:type="spellEnd"/>
    </w:p>
    <w:p w14:paraId="340ED26B" w14:textId="71F48049" w:rsidR="00646F36" w:rsidRDefault="00BA5B8D">
      <w:pPr>
        <w:pStyle w:val="Brdtekst"/>
        <w:spacing w:line="240" w:lineRule="auto"/>
      </w:pPr>
      <w:r>
        <w:t xml:space="preserve">Avtale med </w:t>
      </w:r>
      <w:proofErr w:type="spellStart"/>
      <w:r>
        <w:t>Unicare</w:t>
      </w:r>
      <w:proofErr w:type="spellEnd"/>
      <w:r>
        <w:t xml:space="preserve"> ble inngått 10.04. Undertegnet av styreleder og </w:t>
      </w:r>
      <w:r w:rsidR="005D7092">
        <w:t xml:space="preserve">saksbehandlet av nestleder. </w:t>
      </w:r>
    </w:p>
    <w:p w14:paraId="4902E908" w14:textId="77777777" w:rsidR="00163A96" w:rsidRDefault="00163A96">
      <w:pPr>
        <w:pStyle w:val="Brdtekst"/>
        <w:spacing w:line="240" w:lineRule="auto"/>
      </w:pPr>
    </w:p>
    <w:p w14:paraId="5EA81480" w14:textId="77777777" w:rsidR="00163A96" w:rsidRDefault="00163A96" w:rsidP="00163A96">
      <w:pPr>
        <w:pStyle w:val="Brdtekst"/>
        <w:spacing w:line="240" w:lineRule="auto"/>
        <w:rPr>
          <w:b/>
          <w:bCs/>
        </w:rPr>
      </w:pPr>
      <w:r w:rsidRPr="00163A96">
        <w:rPr>
          <w:b/>
          <w:bCs/>
        </w:rPr>
        <w:t>O-sak 5/26 Gjennomgang gruppestyrer og utkast til årsmøteprotokoll</w:t>
      </w:r>
    </w:p>
    <w:p w14:paraId="117F78E2" w14:textId="77777777" w:rsidR="001E15C3" w:rsidRPr="001E15C3" w:rsidRDefault="001E15C3" w:rsidP="001E15C3">
      <w:pPr>
        <w:pStyle w:val="Brdtekst"/>
        <w:spacing w:line="240" w:lineRule="auto"/>
      </w:pPr>
      <w:r w:rsidRPr="001E15C3">
        <w:t>Det ble orientert om behov for å utarbeide en samlet oversikt over alle verv og roller i RIL, herunder hvilke som er lønnet. Videre ble det opplyst at frist for innspill fra gruppene utsettes til høsten.</w:t>
      </w:r>
    </w:p>
    <w:p w14:paraId="0A4D9DB6" w14:textId="77777777" w:rsidR="00163A96" w:rsidRPr="00646F36" w:rsidRDefault="00163A96">
      <w:pPr>
        <w:pStyle w:val="Brdtekst"/>
        <w:spacing w:line="240" w:lineRule="auto"/>
      </w:pPr>
    </w:p>
    <w:p w14:paraId="440B122A" w14:textId="77777777" w:rsidR="000227AE" w:rsidRDefault="000227AE">
      <w:pPr>
        <w:pStyle w:val="Brdtekst"/>
        <w:spacing w:line="240" w:lineRule="auto"/>
        <w:rPr>
          <w:b/>
          <w:bCs/>
        </w:rPr>
      </w:pPr>
    </w:p>
    <w:p w14:paraId="7BDBB9EA" w14:textId="16157D05" w:rsidR="00F50BFA" w:rsidRDefault="000227AE">
      <w:pPr>
        <w:pStyle w:val="Brdtekst"/>
        <w:spacing w:line="240" w:lineRule="auto"/>
        <w:rPr>
          <w:b/>
          <w:bCs/>
        </w:rPr>
      </w:pPr>
      <w:r>
        <w:rPr>
          <w:b/>
          <w:bCs/>
        </w:rPr>
        <w:t>O-sak 5/26 Eventuelt</w:t>
      </w:r>
    </w:p>
    <w:p w14:paraId="67686191" w14:textId="77777777" w:rsidR="00F50BFA" w:rsidRDefault="00F50BFA">
      <w:pPr>
        <w:pStyle w:val="Brdtekst"/>
        <w:spacing w:line="240" w:lineRule="auto"/>
        <w:rPr>
          <w:b/>
          <w:bCs/>
        </w:rPr>
      </w:pPr>
    </w:p>
    <w:p w14:paraId="4DA3F0B0" w14:textId="72F08EB7" w:rsidR="00BE0FF9" w:rsidRDefault="002A5A93" w:rsidP="00F50BFA">
      <w:pPr>
        <w:pStyle w:val="Brdtekst"/>
        <w:spacing w:line="240" w:lineRule="auto"/>
      </w:pPr>
      <w:r w:rsidRPr="004575E5">
        <w:t>Bruk av kommunale barnehager</w:t>
      </w:r>
      <w:r w:rsidR="00F50BFA">
        <w:t xml:space="preserve"> til Bergstadcupen. Det vurderes kommende </w:t>
      </w:r>
      <w:r w:rsidR="004575E5" w:rsidRPr="004575E5">
        <w:t>interpellasjon til kommunestyret.</w:t>
      </w:r>
    </w:p>
    <w:p w14:paraId="339D5E3F" w14:textId="30FF4FC4" w:rsidR="002A5A93" w:rsidRPr="004575E5" w:rsidRDefault="004575E5" w:rsidP="00F50BFA">
      <w:pPr>
        <w:pStyle w:val="Brdtekst"/>
        <w:spacing w:line="240" w:lineRule="auto"/>
        <w:ind w:left="720"/>
      </w:pPr>
      <w:r w:rsidRPr="004575E5">
        <w:t xml:space="preserve"> </w:t>
      </w:r>
    </w:p>
    <w:p w14:paraId="2810D540" w14:textId="77777777" w:rsidR="003A20E6" w:rsidRDefault="003A20E6">
      <w:pPr>
        <w:pStyle w:val="Brdtekst"/>
        <w:spacing w:line="240" w:lineRule="auto"/>
        <w:rPr>
          <w:b/>
          <w:bCs/>
        </w:rPr>
      </w:pPr>
    </w:p>
    <w:p w14:paraId="143650E0" w14:textId="77777777" w:rsidR="003A20E6" w:rsidRDefault="003A20E6">
      <w:pPr>
        <w:pStyle w:val="Brdtekst"/>
        <w:spacing w:line="240" w:lineRule="auto"/>
        <w:rPr>
          <w:b/>
          <w:bCs/>
        </w:rPr>
      </w:pPr>
    </w:p>
    <w:p w14:paraId="7D3EF1DE" w14:textId="161C5628" w:rsidR="003A20E6" w:rsidRDefault="003A20E6">
      <w:pPr>
        <w:pStyle w:val="Brdtekst"/>
        <w:spacing w:line="240" w:lineRule="auto"/>
        <w:rPr>
          <w:b/>
          <w:bCs/>
        </w:rPr>
      </w:pPr>
      <w:r>
        <w:rPr>
          <w:b/>
          <w:bCs/>
        </w:rPr>
        <w:t xml:space="preserve">Det settes av 10 min på slutten til styrets egentid. </w:t>
      </w:r>
    </w:p>
    <w:p w14:paraId="0CA8AA8E" w14:textId="77777777" w:rsidR="005C6F2C" w:rsidRDefault="005C6F2C">
      <w:pPr>
        <w:pStyle w:val="Brdtekst"/>
        <w:spacing w:line="240" w:lineRule="auto"/>
        <w:rPr>
          <w:b/>
          <w:bCs/>
        </w:rPr>
      </w:pPr>
    </w:p>
    <w:p w14:paraId="01738A57" w14:textId="33E5A2BC" w:rsidR="00FE2624" w:rsidRDefault="00FE2624">
      <w:pPr>
        <w:pStyle w:val="Brdtekst"/>
        <w:spacing w:line="240" w:lineRule="auto"/>
        <w:rPr>
          <w:b/>
          <w:bCs/>
        </w:rPr>
      </w:pPr>
    </w:p>
    <w:p w14:paraId="69F5ED02" w14:textId="73A12CFE" w:rsidR="001C409B" w:rsidRDefault="001C409B">
      <w:pPr>
        <w:pStyle w:val="Brdtekst"/>
        <w:spacing w:line="240" w:lineRule="auto"/>
      </w:pPr>
      <w:r w:rsidRPr="001C409B">
        <w:t>Røros 13.april</w:t>
      </w:r>
    </w:p>
    <w:p w14:paraId="2D2A4973" w14:textId="77777777" w:rsidR="001C409B" w:rsidRDefault="001C409B">
      <w:pPr>
        <w:pStyle w:val="Brdtekst"/>
        <w:spacing w:line="240" w:lineRule="auto"/>
      </w:pPr>
    </w:p>
    <w:p w14:paraId="0ECD2DA8" w14:textId="77777777" w:rsidR="001C409B" w:rsidRPr="001C409B" w:rsidRDefault="001C409B">
      <w:pPr>
        <w:pStyle w:val="Brdtekst"/>
        <w:spacing w:line="240" w:lineRule="auto"/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1C409B" w14:paraId="07FF86EC" w14:textId="77777777" w:rsidTr="000A41B6">
        <w:tc>
          <w:tcPr>
            <w:tcW w:w="3003" w:type="dxa"/>
          </w:tcPr>
          <w:p w14:paraId="19B1C511" w14:textId="77777777" w:rsidR="001C409B" w:rsidRDefault="001C409B" w:rsidP="000A41B6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b/>
                <w:bCs/>
              </w:rPr>
            </w:pPr>
          </w:p>
        </w:tc>
        <w:tc>
          <w:tcPr>
            <w:tcW w:w="3003" w:type="dxa"/>
          </w:tcPr>
          <w:p w14:paraId="53E1D213" w14:textId="77777777" w:rsidR="001C409B" w:rsidRDefault="001C409B" w:rsidP="000A41B6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b/>
                <w:bCs/>
              </w:rPr>
            </w:pPr>
          </w:p>
        </w:tc>
        <w:tc>
          <w:tcPr>
            <w:tcW w:w="3004" w:type="dxa"/>
          </w:tcPr>
          <w:p w14:paraId="194505E3" w14:textId="77777777" w:rsidR="001C409B" w:rsidRDefault="001C409B" w:rsidP="000A41B6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b/>
                <w:bCs/>
              </w:rPr>
            </w:pPr>
          </w:p>
        </w:tc>
      </w:tr>
      <w:tr w:rsidR="001C409B" w:rsidRPr="00606E50" w14:paraId="6DD2EDB7" w14:textId="77777777" w:rsidTr="000A41B6">
        <w:tc>
          <w:tcPr>
            <w:tcW w:w="3003" w:type="dxa"/>
          </w:tcPr>
          <w:p w14:paraId="70E7BAB6" w14:textId="77777777" w:rsidR="001C409B" w:rsidRPr="00606E50" w:rsidRDefault="001C409B" w:rsidP="000A41B6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</w:p>
          <w:p w14:paraId="04F2D40D" w14:textId="77777777" w:rsidR="001C409B" w:rsidRPr="00606E50" w:rsidRDefault="001C409B" w:rsidP="000A41B6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 w:rsidRPr="00606E50">
              <w:t>Trond Holden</w:t>
            </w:r>
          </w:p>
        </w:tc>
        <w:tc>
          <w:tcPr>
            <w:tcW w:w="3003" w:type="dxa"/>
          </w:tcPr>
          <w:p w14:paraId="72BDBAFB" w14:textId="77777777" w:rsidR="001C409B" w:rsidRPr="00606E50" w:rsidRDefault="001C409B" w:rsidP="000A41B6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</w:p>
          <w:p w14:paraId="73BB1B3A" w14:textId="77777777" w:rsidR="001C409B" w:rsidRPr="00606E50" w:rsidRDefault="001C409B" w:rsidP="000A41B6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 w:rsidRPr="00606E50">
              <w:t>Per Morten Hoff</w:t>
            </w:r>
          </w:p>
        </w:tc>
        <w:tc>
          <w:tcPr>
            <w:tcW w:w="3004" w:type="dxa"/>
          </w:tcPr>
          <w:p w14:paraId="6C107D93" w14:textId="77777777" w:rsidR="001C409B" w:rsidRPr="00606E50" w:rsidRDefault="001C409B" w:rsidP="000A41B6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</w:p>
          <w:p w14:paraId="4FAE53D5" w14:textId="77777777" w:rsidR="001C409B" w:rsidRPr="00606E50" w:rsidRDefault="001C409B" w:rsidP="000A41B6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 w:rsidRPr="00606E50">
              <w:t>Thu Sandbakken</w:t>
            </w:r>
          </w:p>
        </w:tc>
      </w:tr>
      <w:tr w:rsidR="001C409B" w:rsidRPr="00606E50" w14:paraId="49524B8B" w14:textId="77777777" w:rsidTr="000A41B6">
        <w:tc>
          <w:tcPr>
            <w:tcW w:w="3003" w:type="dxa"/>
          </w:tcPr>
          <w:p w14:paraId="4FF66F6E" w14:textId="77777777" w:rsidR="001C409B" w:rsidRPr="00606E50" w:rsidRDefault="001C409B" w:rsidP="000A41B6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 w:rsidRPr="00606E50">
              <w:t xml:space="preserve">Styreleder </w:t>
            </w:r>
          </w:p>
          <w:p w14:paraId="3C1DA2CE" w14:textId="77777777" w:rsidR="001C409B" w:rsidRPr="00606E50" w:rsidRDefault="001C409B" w:rsidP="000A41B6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</w:p>
          <w:p w14:paraId="57FB9C7D" w14:textId="77777777" w:rsidR="001C409B" w:rsidRPr="00606E50" w:rsidRDefault="001C409B" w:rsidP="000A41B6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</w:p>
        </w:tc>
        <w:tc>
          <w:tcPr>
            <w:tcW w:w="3003" w:type="dxa"/>
          </w:tcPr>
          <w:p w14:paraId="6AAF5793" w14:textId="77777777" w:rsidR="001C409B" w:rsidRPr="00606E50" w:rsidRDefault="001C409B" w:rsidP="000A41B6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 w:rsidRPr="00606E50">
              <w:t>Nestleder</w:t>
            </w:r>
          </w:p>
        </w:tc>
        <w:tc>
          <w:tcPr>
            <w:tcW w:w="3004" w:type="dxa"/>
          </w:tcPr>
          <w:p w14:paraId="63BF9F62" w14:textId="77777777" w:rsidR="001C409B" w:rsidRPr="00606E50" w:rsidRDefault="001C409B" w:rsidP="000A41B6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 w:rsidRPr="00606E50">
              <w:t>Styremedlem</w:t>
            </w:r>
          </w:p>
        </w:tc>
      </w:tr>
      <w:tr w:rsidR="001C409B" w:rsidRPr="00606E50" w14:paraId="34009DA2" w14:textId="77777777" w:rsidTr="000A41B6">
        <w:tc>
          <w:tcPr>
            <w:tcW w:w="3003" w:type="dxa"/>
          </w:tcPr>
          <w:p w14:paraId="7528DE46" w14:textId="77777777" w:rsidR="001C409B" w:rsidRPr="00606E50" w:rsidRDefault="001C409B" w:rsidP="000A41B6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</w:p>
          <w:p w14:paraId="3BE407E9" w14:textId="77777777" w:rsidR="001C409B" w:rsidRPr="00606E50" w:rsidRDefault="001C409B" w:rsidP="000A41B6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 w:rsidRPr="00606E50">
              <w:t xml:space="preserve">Ståle Berre </w:t>
            </w:r>
          </w:p>
        </w:tc>
        <w:tc>
          <w:tcPr>
            <w:tcW w:w="3003" w:type="dxa"/>
          </w:tcPr>
          <w:p w14:paraId="36103F73" w14:textId="77777777" w:rsidR="001C409B" w:rsidRPr="00606E50" w:rsidRDefault="001C409B" w:rsidP="000A41B6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</w:p>
          <w:p w14:paraId="285EF565" w14:textId="77777777" w:rsidR="001C409B" w:rsidRPr="00606E50" w:rsidRDefault="001C409B" w:rsidP="000A41B6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 w:rsidRPr="00606E50">
              <w:t xml:space="preserve">Christian Lien </w:t>
            </w:r>
          </w:p>
        </w:tc>
        <w:tc>
          <w:tcPr>
            <w:tcW w:w="3004" w:type="dxa"/>
          </w:tcPr>
          <w:p w14:paraId="5DF8FCA1" w14:textId="77777777" w:rsidR="001C409B" w:rsidRPr="00606E50" w:rsidRDefault="001C409B" w:rsidP="000A41B6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</w:p>
        </w:tc>
      </w:tr>
      <w:tr w:rsidR="001C409B" w:rsidRPr="00606E50" w14:paraId="2CB36909" w14:textId="77777777" w:rsidTr="000A41B6">
        <w:tc>
          <w:tcPr>
            <w:tcW w:w="3003" w:type="dxa"/>
          </w:tcPr>
          <w:p w14:paraId="16AC0DF8" w14:textId="77777777" w:rsidR="001C409B" w:rsidRPr="00606E50" w:rsidRDefault="001C409B" w:rsidP="000A41B6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 w:rsidRPr="00606E50">
              <w:t>Styremedlem</w:t>
            </w:r>
          </w:p>
        </w:tc>
        <w:tc>
          <w:tcPr>
            <w:tcW w:w="3003" w:type="dxa"/>
          </w:tcPr>
          <w:p w14:paraId="61A0ACD2" w14:textId="77777777" w:rsidR="001C409B" w:rsidRPr="00606E50" w:rsidRDefault="001C409B" w:rsidP="000A41B6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  <w:r w:rsidRPr="00606E50">
              <w:t>Styremedlem</w:t>
            </w:r>
          </w:p>
        </w:tc>
        <w:tc>
          <w:tcPr>
            <w:tcW w:w="3004" w:type="dxa"/>
          </w:tcPr>
          <w:p w14:paraId="6C12EA4C" w14:textId="77777777" w:rsidR="001C409B" w:rsidRPr="00606E50" w:rsidRDefault="001C409B" w:rsidP="000A41B6">
            <w:pPr>
              <w:pStyle w:val="Br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</w:pPr>
          </w:p>
        </w:tc>
      </w:tr>
    </w:tbl>
    <w:p w14:paraId="488EE753" w14:textId="77777777" w:rsidR="00FE2624" w:rsidRDefault="00322070">
      <w:pPr>
        <w:pStyle w:val="Brdtekst"/>
        <w:spacing w:after="160" w:line="259" w:lineRule="auto"/>
      </w:pPr>
      <w:r>
        <w:br/>
      </w:r>
    </w:p>
    <w:sectPr w:rsidR="00FE2624">
      <w:headerReference w:type="default" r:id="rId7"/>
      <w:pgSz w:w="11900" w:h="16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C6DA5" w14:textId="77777777" w:rsidR="00AC38C8" w:rsidRDefault="00AC38C8">
      <w:r>
        <w:separator/>
      </w:r>
    </w:p>
  </w:endnote>
  <w:endnote w:type="continuationSeparator" w:id="0">
    <w:p w14:paraId="3117DB14" w14:textId="77777777" w:rsidR="00AC38C8" w:rsidRDefault="00AC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84175" w14:textId="77777777" w:rsidR="00AC38C8" w:rsidRDefault="00AC38C8">
      <w:r>
        <w:separator/>
      </w:r>
    </w:p>
  </w:footnote>
  <w:footnote w:type="continuationSeparator" w:id="0">
    <w:p w14:paraId="73FC92E1" w14:textId="77777777" w:rsidR="00AC38C8" w:rsidRDefault="00AC3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76C4" w14:textId="77777777" w:rsidR="00FE2624" w:rsidRDefault="00322070">
    <w:pPr>
      <w:pStyle w:val="Brdtekst"/>
      <w:spacing w:line="240" w:lineRule="auto"/>
      <w:jc w:val="center"/>
    </w:pPr>
    <w:r>
      <w:rPr>
        <w:b/>
        <w:bCs/>
        <w:noProof/>
      </w:rPr>
      <w:drawing>
        <wp:inline distT="0" distB="0" distL="0" distR="0" wp14:anchorId="76C1D49E" wp14:editId="0506986E">
          <wp:extent cx="926399" cy="1214438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6399" cy="121443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07F68"/>
    <w:multiLevelType w:val="hybridMultilevel"/>
    <w:tmpl w:val="CA14F3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37DA5"/>
    <w:multiLevelType w:val="hybridMultilevel"/>
    <w:tmpl w:val="0EBA5CE2"/>
    <w:lvl w:ilvl="0" w:tplc="8224072A">
      <w:start w:val="1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359237">
    <w:abstractNumId w:val="0"/>
  </w:num>
  <w:num w:numId="2" w16cid:durableId="1445031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24"/>
    <w:rsid w:val="000227AE"/>
    <w:rsid w:val="00050D7E"/>
    <w:rsid w:val="00094CA2"/>
    <w:rsid w:val="00094E0C"/>
    <w:rsid w:val="000C6BA1"/>
    <w:rsid w:val="000D1912"/>
    <w:rsid w:val="00163A96"/>
    <w:rsid w:val="001C409B"/>
    <w:rsid w:val="001E15C3"/>
    <w:rsid w:val="001E7960"/>
    <w:rsid w:val="00217FEF"/>
    <w:rsid w:val="00225127"/>
    <w:rsid w:val="00257F3B"/>
    <w:rsid w:val="00260FD9"/>
    <w:rsid w:val="002A5A93"/>
    <w:rsid w:val="002B0EA4"/>
    <w:rsid w:val="002E587F"/>
    <w:rsid w:val="002F3780"/>
    <w:rsid w:val="00322070"/>
    <w:rsid w:val="00330E65"/>
    <w:rsid w:val="00337028"/>
    <w:rsid w:val="00391352"/>
    <w:rsid w:val="0039328A"/>
    <w:rsid w:val="003A20E6"/>
    <w:rsid w:val="003B0737"/>
    <w:rsid w:val="003D42E9"/>
    <w:rsid w:val="003E4D11"/>
    <w:rsid w:val="00406F61"/>
    <w:rsid w:val="00436007"/>
    <w:rsid w:val="004575E5"/>
    <w:rsid w:val="004D535F"/>
    <w:rsid w:val="004D570B"/>
    <w:rsid w:val="004D58F7"/>
    <w:rsid w:val="004E7799"/>
    <w:rsid w:val="005B6473"/>
    <w:rsid w:val="005C6F2C"/>
    <w:rsid w:val="005D7092"/>
    <w:rsid w:val="005E6EFD"/>
    <w:rsid w:val="00604EEA"/>
    <w:rsid w:val="00615A24"/>
    <w:rsid w:val="00626901"/>
    <w:rsid w:val="00646F36"/>
    <w:rsid w:val="006D48D0"/>
    <w:rsid w:val="006F1883"/>
    <w:rsid w:val="006F6C14"/>
    <w:rsid w:val="00714605"/>
    <w:rsid w:val="00716539"/>
    <w:rsid w:val="0075657A"/>
    <w:rsid w:val="007879FF"/>
    <w:rsid w:val="008E6146"/>
    <w:rsid w:val="0095476A"/>
    <w:rsid w:val="00A3443C"/>
    <w:rsid w:val="00A7482E"/>
    <w:rsid w:val="00AC38C8"/>
    <w:rsid w:val="00AC62AB"/>
    <w:rsid w:val="00B175E7"/>
    <w:rsid w:val="00BA5B8D"/>
    <w:rsid w:val="00BE0FF9"/>
    <w:rsid w:val="00BE5AD5"/>
    <w:rsid w:val="00CB1A6E"/>
    <w:rsid w:val="00D36D93"/>
    <w:rsid w:val="00D56292"/>
    <w:rsid w:val="00D60E1D"/>
    <w:rsid w:val="00DB2AED"/>
    <w:rsid w:val="00DD0276"/>
    <w:rsid w:val="00E21CCE"/>
    <w:rsid w:val="00E26426"/>
    <w:rsid w:val="00E325ED"/>
    <w:rsid w:val="00E775CB"/>
    <w:rsid w:val="00F30E24"/>
    <w:rsid w:val="00F50BFA"/>
    <w:rsid w:val="00F80139"/>
    <w:rsid w:val="00F8366C"/>
    <w:rsid w:val="00FB0CAD"/>
    <w:rsid w:val="00FB75BC"/>
    <w:rsid w:val="00FD6061"/>
    <w:rsid w:val="00FD6E76"/>
    <w:rsid w:val="00FD7ECF"/>
    <w:rsid w:val="00FE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9566"/>
  <w15:docId w15:val="{11F3C28F-D070-4CDA-9C79-0F689D18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opptekst">
    <w:name w:val="header"/>
    <w:basedOn w:val="Normal"/>
    <w:link w:val="TopptekstTegn"/>
    <w:uiPriority w:val="99"/>
    <w:unhideWhenUsed/>
    <w:rsid w:val="0071460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14605"/>
    <w:rPr>
      <w:sz w:val="24"/>
      <w:szCs w:val="24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71460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14605"/>
    <w:rPr>
      <w:sz w:val="24"/>
      <w:szCs w:val="24"/>
      <w:lang w:val="en-US" w:eastAsia="en-US"/>
    </w:rPr>
  </w:style>
  <w:style w:type="table" w:styleId="Tabellrutenett">
    <w:name w:val="Table Grid"/>
    <w:basedOn w:val="Vanligtabell"/>
    <w:uiPriority w:val="39"/>
    <w:rsid w:val="001C4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Trond Holden</dc:creator>
  <cp:lastModifiedBy>Freyja Siv Berger</cp:lastModifiedBy>
  <cp:revision>2</cp:revision>
  <dcterms:created xsi:type="dcterms:W3CDTF">2026-06-04T15:58:00Z</dcterms:created>
  <dcterms:modified xsi:type="dcterms:W3CDTF">2026-06-04T15:58:00Z</dcterms:modified>
</cp:coreProperties>
</file>